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宋体" w:hAnsi="宋体" w:eastAsia="宋体" w:cs="宋体"/>
          <w:sz w:val="24"/>
        </w:rPr>
      </w:pPr>
      <w:r>
        <w:rPr>
          <w:rFonts w:hint="eastAsia" w:ascii="宋体" w:hAnsi="宋体" w:eastAsia="宋体" w:cs="宋体"/>
          <w:sz w:val="24"/>
        </w:rPr>
        <w:t>附件1：</w:t>
      </w:r>
    </w:p>
    <w:p>
      <w:pPr>
        <w:pStyle w:val="2"/>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kern w:val="2"/>
          <w:sz w:val="24"/>
          <w:szCs w:val="22"/>
          <w:lang w:val="en-US" w:eastAsia="zh-CN" w:bidi="ar-SA"/>
        </w:rPr>
      </w:pPr>
      <w:r>
        <w:rPr>
          <w:rFonts w:hint="eastAsia" w:ascii="宋体" w:hAnsi="宋体" w:eastAsia="宋体" w:cs="宋体"/>
          <w:b/>
          <w:sz w:val="32"/>
          <w:szCs w:val="32"/>
        </w:rPr>
        <w:t>采购需求和响应报价单</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sz w:val="24"/>
          <w:szCs w:val="24"/>
          <w:lang w:val="en-US" w:eastAsia="zh-CN"/>
        </w:rPr>
        <w:t>为展示“千万工程”启动20年来取得的伟大成就，拟在中国杭州低碳科技馆一楼序厅（投标人可于中国杭州低碳科技馆开馆时间自行进行</w:t>
      </w:r>
      <w:r>
        <w:rPr>
          <w:rFonts w:hint="default" w:ascii="宋体" w:hAnsi="宋体" w:eastAsia="宋体" w:cs="宋体"/>
          <w:sz w:val="24"/>
          <w:szCs w:val="24"/>
          <w:lang w:val="en-US" w:eastAsia="zh-CN"/>
        </w:rPr>
        <w:t>现场踏勘</w:t>
      </w:r>
      <w:r>
        <w:rPr>
          <w:rFonts w:hint="eastAsia" w:ascii="宋体" w:hAnsi="宋体" w:eastAsia="宋体" w:cs="宋体"/>
          <w:sz w:val="24"/>
          <w:szCs w:val="24"/>
          <w:lang w:val="en-US" w:eastAsia="zh-CN"/>
        </w:rPr>
        <w:t>）举办“千万工程”相关展览。</w:t>
      </w:r>
      <w:r>
        <w:rPr>
          <w:rFonts w:hint="eastAsia" w:ascii="宋体" w:hAnsi="宋体" w:eastAsia="宋体" w:cs="宋体"/>
          <w:kern w:val="2"/>
          <w:sz w:val="24"/>
          <w:szCs w:val="22"/>
          <w:lang w:val="en-US" w:eastAsia="zh-CN" w:bidi="ar-SA"/>
        </w:rPr>
        <w:t>采购</w:t>
      </w:r>
      <w:r>
        <w:rPr>
          <w:rFonts w:hint="eastAsia" w:ascii="宋体" w:hAnsi="宋体" w:eastAsia="宋体" w:cs="宋体"/>
          <w:kern w:val="0"/>
          <w:sz w:val="24"/>
          <w:szCs w:val="24"/>
          <w:lang w:val="en-US" w:eastAsia="zh-CN"/>
        </w:rPr>
        <w:t>展览</w:t>
      </w:r>
      <w:r>
        <w:rPr>
          <w:rFonts w:hint="eastAsia" w:ascii="宋体" w:hAnsi="宋体" w:eastAsia="宋体" w:cs="宋体"/>
          <w:kern w:val="2"/>
          <w:sz w:val="24"/>
          <w:szCs w:val="22"/>
          <w:lang w:val="en-US" w:eastAsia="zh-CN" w:bidi="ar-SA"/>
        </w:rPr>
        <w:t>所需展板设计制作、展品设计制作、视频制作、展览布展撤展、展览日常维护等服务。</w:t>
      </w:r>
      <w:r>
        <w:rPr>
          <w:rFonts w:hint="eastAsia" w:ascii="宋体" w:hAnsi="宋体" w:eastAsia="宋体" w:cs="宋体"/>
          <w:sz w:val="24"/>
          <w:szCs w:val="24"/>
          <w:lang w:val="en-US" w:eastAsia="zh-CN"/>
        </w:rPr>
        <w:t>展览预计2023年</w:t>
      </w:r>
      <w:r>
        <w:rPr>
          <w:rFonts w:hint="eastAsia" w:ascii="宋体" w:hAnsi="宋体" w:eastAsia="宋体" w:cs="宋体"/>
          <w:b w:val="0"/>
          <w:bCs w:val="0"/>
          <w:color w:val="auto"/>
          <w:sz w:val="24"/>
          <w:szCs w:val="24"/>
          <w:lang w:val="en-US" w:eastAsia="zh-CN"/>
        </w:rPr>
        <w:t>11</w:t>
      </w:r>
      <w:r>
        <w:rPr>
          <w:rFonts w:hint="eastAsia" w:ascii="宋体" w:hAnsi="宋体" w:eastAsia="宋体" w:cs="宋体"/>
          <w:sz w:val="24"/>
          <w:szCs w:val="24"/>
          <w:lang w:val="en-US" w:eastAsia="zh-CN"/>
        </w:rPr>
        <w:t>月面向观众开放（</w:t>
      </w:r>
      <w:r>
        <w:rPr>
          <w:rFonts w:hint="eastAsia" w:ascii="宋体" w:hAnsi="宋体" w:cs="宋体"/>
          <w:snapToGrid w:val="0"/>
          <w:kern w:val="0"/>
          <w:sz w:val="24"/>
        </w:rPr>
        <w:t>具体展期由采购人根据实际情况作出决定，投标人无条件进行配合</w:t>
      </w:r>
      <w:r>
        <w:rPr>
          <w:rFonts w:hint="eastAsia" w:ascii="宋体" w:hAnsi="宋体" w:cs="宋体"/>
          <w:snapToGrid w:val="0"/>
          <w:kern w:val="0"/>
          <w:sz w:val="24"/>
          <w:lang w:eastAsia="zh-CN"/>
        </w:rPr>
        <w:t>）</w:t>
      </w:r>
      <w:r>
        <w:rPr>
          <w:rFonts w:hint="eastAsia" w:ascii="宋体" w:hAnsi="宋体" w:eastAsia="宋体" w:cs="宋体"/>
          <w:sz w:val="24"/>
          <w:szCs w:val="24"/>
          <w:lang w:val="en-US" w:eastAsia="zh-CN"/>
        </w:rPr>
        <w:t>，展期不少于</w:t>
      </w:r>
      <w:r>
        <w:rPr>
          <w:rFonts w:hint="eastAsia" w:ascii="宋体" w:hAnsi="宋体" w:eastAsia="宋体" w:cs="宋体"/>
          <w:color w:val="auto"/>
          <w:sz w:val="24"/>
          <w:szCs w:val="24"/>
          <w:lang w:val="en-US" w:eastAsia="zh-CN"/>
        </w:rPr>
        <w:t>1个月。</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展览应主要包含以下五项内容：</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一、“千万工程”的总体介绍，重点展示“千万工程”蕴含的科学思想与方法。</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二、杭州在贯彻新发展理念、加快城乡融合发展、推动美丽中国建设、全面推进乡村振兴的生动实践和实施“千万工程”所取得的丰硕成果。</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三、实施“千万工程”过程中杭州的科技工作者风采展示。</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四、实施“千万工程”过程中的科学技术应用展示。</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五、杭州市科协服务助推“千万工程”所开展的各项行动和取得的成果展示。</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展览面积约200平方米，以图文展示为主，结合展品陈列、视频展示等，</w:t>
      </w:r>
      <w:r>
        <w:rPr>
          <w:rFonts w:hint="eastAsia" w:ascii="宋体" w:hAnsi="宋体" w:eastAsia="宋体" w:cs="宋体"/>
          <w:sz w:val="24"/>
          <w:szCs w:val="24"/>
          <w:lang w:val="en-US" w:eastAsia="zh-CN"/>
        </w:rPr>
        <w:t>要求展板制作不少于80块，展品不少于4件、相关视频制作时长不少于15分钟。</w:t>
      </w:r>
      <w:r>
        <w:rPr>
          <w:rFonts w:hint="eastAsia" w:ascii="宋体" w:hAnsi="宋体" w:cs="宋体"/>
          <w:sz w:val="24"/>
          <w:lang w:val="zh-CN"/>
        </w:rPr>
        <w:t>投标人应确保本次展览所提供的服务内容包括但不限于展览内容等不会侵犯任何第三方的权利，如因投标人提供的服务侵犯任何第三方权利或导致第三方向招标人索赔、给招标人造成损失的，由投标人承担全部法律责任和赔偿责任。</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lang w:val="en-US" w:eastAsia="zh-CN"/>
        </w:rPr>
      </w:pPr>
      <w:bookmarkStart w:id="0" w:name="_GoBack"/>
      <w:bookmarkEnd w:id="0"/>
      <w:r>
        <w:rPr>
          <w:rFonts w:hint="eastAsia" w:ascii="宋体" w:hAnsi="宋体" w:eastAsia="宋体" w:cs="宋体"/>
          <w:sz w:val="24"/>
          <w:szCs w:val="24"/>
          <w:lang w:val="en-US" w:eastAsia="zh-CN"/>
        </w:rPr>
        <w:t>服务内容：</w:t>
      </w:r>
    </w:p>
    <w:tbl>
      <w:tblPr>
        <w:tblStyle w:val="4"/>
        <w:tblW w:w="49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7"/>
        <w:gridCol w:w="3550"/>
        <w:gridCol w:w="1322"/>
        <w:gridCol w:w="1182"/>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479" w:type="pct"/>
            <w:noWrap w:val="0"/>
            <w:vAlign w:val="center"/>
          </w:tcPr>
          <w:p>
            <w:pPr>
              <w:pStyle w:val="6"/>
              <w:keepNext w:val="0"/>
              <w:keepLines w:val="0"/>
              <w:pageBreakBefore w:val="0"/>
              <w:widowControl w:val="0"/>
              <w:tabs>
                <w:tab w:val="left" w:pos="3124"/>
              </w:tabs>
              <w:kinsoku/>
              <w:wordWrap/>
              <w:overflowPunct/>
              <w:topLinePunct w:val="0"/>
              <w:autoSpaceDE/>
              <w:autoSpaceDN/>
              <w:bidi w:val="0"/>
              <w:adjustRightInd/>
              <w:spacing w:before="0" w:after="0"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序号</w:t>
            </w:r>
          </w:p>
        </w:tc>
        <w:tc>
          <w:tcPr>
            <w:tcW w:w="2108" w:type="pct"/>
            <w:noWrap w:val="0"/>
            <w:vAlign w:val="center"/>
          </w:tcPr>
          <w:p>
            <w:pPr>
              <w:pStyle w:val="6"/>
              <w:keepNext w:val="0"/>
              <w:keepLines w:val="0"/>
              <w:pageBreakBefore w:val="0"/>
              <w:widowControl w:val="0"/>
              <w:tabs>
                <w:tab w:val="left" w:pos="3124"/>
              </w:tabs>
              <w:kinsoku/>
              <w:wordWrap/>
              <w:overflowPunct/>
              <w:topLinePunct w:val="0"/>
              <w:autoSpaceDE/>
              <w:autoSpaceDN/>
              <w:bidi w:val="0"/>
              <w:adjustRightInd/>
              <w:spacing w:before="0" w:after="0"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内容</w:t>
            </w:r>
          </w:p>
        </w:tc>
        <w:tc>
          <w:tcPr>
            <w:tcW w:w="785" w:type="pct"/>
            <w:noWrap w:val="0"/>
            <w:vAlign w:val="center"/>
          </w:tcPr>
          <w:p>
            <w:pPr>
              <w:pStyle w:val="6"/>
              <w:keepNext w:val="0"/>
              <w:keepLines w:val="0"/>
              <w:pageBreakBefore w:val="0"/>
              <w:widowControl w:val="0"/>
              <w:tabs>
                <w:tab w:val="left" w:pos="3124"/>
              </w:tabs>
              <w:kinsoku/>
              <w:wordWrap/>
              <w:overflowPunct/>
              <w:topLinePunct w:val="0"/>
              <w:autoSpaceDE/>
              <w:autoSpaceDN/>
              <w:bidi w:val="0"/>
              <w:adjustRightInd/>
              <w:spacing w:before="0" w:after="0"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数量</w:t>
            </w:r>
          </w:p>
        </w:tc>
        <w:tc>
          <w:tcPr>
            <w:tcW w:w="702" w:type="pct"/>
            <w:noWrap w:val="0"/>
            <w:vAlign w:val="center"/>
          </w:tcPr>
          <w:p>
            <w:pPr>
              <w:pStyle w:val="6"/>
              <w:keepNext w:val="0"/>
              <w:keepLines w:val="0"/>
              <w:pageBreakBefore w:val="0"/>
              <w:widowControl w:val="0"/>
              <w:tabs>
                <w:tab w:val="left" w:pos="3124"/>
              </w:tabs>
              <w:kinsoku/>
              <w:wordWrap/>
              <w:overflowPunct/>
              <w:topLinePunct w:val="0"/>
              <w:autoSpaceDE/>
              <w:autoSpaceDN/>
              <w:bidi w:val="0"/>
              <w:adjustRightInd/>
              <w:spacing w:before="0" w:after="0"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单价（元）</w:t>
            </w:r>
          </w:p>
        </w:tc>
        <w:tc>
          <w:tcPr>
            <w:tcW w:w="923" w:type="pct"/>
            <w:noWrap w:val="0"/>
            <w:vAlign w:val="center"/>
          </w:tcPr>
          <w:p>
            <w:pPr>
              <w:pStyle w:val="6"/>
              <w:keepNext w:val="0"/>
              <w:keepLines w:val="0"/>
              <w:pageBreakBefore w:val="0"/>
              <w:widowControl w:val="0"/>
              <w:tabs>
                <w:tab w:val="left" w:pos="3124"/>
              </w:tabs>
              <w:kinsoku/>
              <w:wordWrap/>
              <w:overflowPunct/>
              <w:topLinePunct w:val="0"/>
              <w:autoSpaceDE/>
              <w:autoSpaceDN/>
              <w:bidi w:val="0"/>
              <w:adjustRightInd/>
              <w:spacing w:before="0" w:after="0"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pct"/>
            <w:noWrap w:val="0"/>
            <w:vAlign w:val="center"/>
          </w:tcPr>
          <w:p>
            <w:pPr>
              <w:pStyle w:val="6"/>
              <w:keepNext w:val="0"/>
              <w:keepLines w:val="0"/>
              <w:pageBreakBefore w:val="0"/>
              <w:widowControl w:val="0"/>
              <w:tabs>
                <w:tab w:val="left" w:pos="3124"/>
              </w:tabs>
              <w:kinsoku/>
              <w:wordWrap/>
              <w:overflowPunct/>
              <w:topLinePunct w:val="0"/>
              <w:autoSpaceDE/>
              <w:autoSpaceDN/>
              <w:bidi w:val="0"/>
              <w:adjustRightInd/>
              <w:spacing w:before="0" w:after="0"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1</w:t>
            </w:r>
          </w:p>
        </w:tc>
        <w:tc>
          <w:tcPr>
            <w:tcW w:w="2108" w:type="pct"/>
            <w:noWrap w:val="0"/>
            <w:vAlign w:val="center"/>
          </w:tcPr>
          <w:p>
            <w:pPr>
              <w:pStyle w:val="6"/>
              <w:keepNext w:val="0"/>
              <w:keepLines w:val="0"/>
              <w:pageBreakBefore w:val="0"/>
              <w:widowControl w:val="0"/>
              <w:tabs>
                <w:tab w:val="left" w:pos="3124"/>
              </w:tabs>
              <w:kinsoku/>
              <w:wordWrap/>
              <w:overflowPunct/>
              <w:topLinePunct w:val="0"/>
              <w:autoSpaceDE/>
              <w:autoSpaceDN/>
              <w:bidi w:val="0"/>
              <w:adjustRightInd/>
              <w:spacing w:before="0" w:after="0"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整体方案策划</w:t>
            </w:r>
          </w:p>
        </w:tc>
        <w:tc>
          <w:tcPr>
            <w:tcW w:w="785" w:type="pct"/>
            <w:noWrap w:val="0"/>
            <w:vAlign w:val="center"/>
          </w:tcPr>
          <w:p>
            <w:pPr>
              <w:pStyle w:val="6"/>
              <w:keepNext w:val="0"/>
              <w:keepLines w:val="0"/>
              <w:pageBreakBefore w:val="0"/>
              <w:widowControl w:val="0"/>
              <w:tabs>
                <w:tab w:val="left" w:pos="3124"/>
              </w:tabs>
              <w:kinsoku/>
              <w:wordWrap/>
              <w:overflowPunct/>
              <w:topLinePunct w:val="0"/>
              <w:autoSpaceDE/>
              <w:autoSpaceDN/>
              <w:bidi w:val="0"/>
              <w:adjustRightInd/>
              <w:spacing w:before="0" w:after="0"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1项</w:t>
            </w:r>
          </w:p>
        </w:tc>
        <w:tc>
          <w:tcPr>
            <w:tcW w:w="702" w:type="pct"/>
            <w:noWrap w:val="0"/>
            <w:vAlign w:val="center"/>
          </w:tcPr>
          <w:p>
            <w:pPr>
              <w:pStyle w:val="6"/>
              <w:keepNext w:val="0"/>
              <w:keepLines w:val="0"/>
              <w:pageBreakBefore w:val="0"/>
              <w:widowControl w:val="0"/>
              <w:tabs>
                <w:tab w:val="left" w:pos="3124"/>
              </w:tabs>
              <w:kinsoku/>
              <w:wordWrap/>
              <w:overflowPunct/>
              <w:topLinePunct w:val="0"/>
              <w:autoSpaceDE/>
              <w:autoSpaceDN/>
              <w:bidi w:val="0"/>
              <w:adjustRightInd/>
              <w:spacing w:before="0" w:after="0" w:line="360" w:lineRule="auto"/>
              <w:jc w:val="center"/>
              <w:textAlignment w:val="auto"/>
              <w:rPr>
                <w:rFonts w:hint="eastAsia" w:ascii="宋体" w:hAnsi="宋体" w:eastAsia="宋体" w:cs="宋体"/>
                <w:color w:val="auto"/>
                <w:kern w:val="2"/>
                <w:sz w:val="21"/>
                <w:szCs w:val="21"/>
                <w:lang w:val="en-US" w:eastAsia="zh-CN" w:bidi="ar-SA"/>
              </w:rPr>
            </w:pPr>
          </w:p>
        </w:tc>
        <w:tc>
          <w:tcPr>
            <w:tcW w:w="923" w:type="pct"/>
            <w:noWrap w:val="0"/>
            <w:vAlign w:val="center"/>
          </w:tcPr>
          <w:p>
            <w:pPr>
              <w:pStyle w:val="6"/>
              <w:keepNext w:val="0"/>
              <w:keepLines w:val="0"/>
              <w:pageBreakBefore w:val="0"/>
              <w:widowControl w:val="0"/>
              <w:tabs>
                <w:tab w:val="left" w:pos="3124"/>
              </w:tabs>
              <w:kinsoku/>
              <w:wordWrap/>
              <w:overflowPunct/>
              <w:topLinePunct w:val="0"/>
              <w:autoSpaceDE/>
              <w:autoSpaceDN/>
              <w:bidi w:val="0"/>
              <w:adjustRightInd/>
              <w:spacing w:before="0" w:after="0" w:line="360" w:lineRule="auto"/>
              <w:jc w:val="center"/>
              <w:textAlignment w:val="auto"/>
              <w:rPr>
                <w:rFonts w:hint="eastAsia" w:ascii="宋体" w:hAnsi="宋体" w:eastAsia="宋体" w:cs="宋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79" w:type="pct"/>
            <w:noWrap w:val="0"/>
            <w:vAlign w:val="center"/>
          </w:tcPr>
          <w:p>
            <w:pPr>
              <w:pStyle w:val="6"/>
              <w:keepNext w:val="0"/>
              <w:keepLines w:val="0"/>
              <w:pageBreakBefore w:val="0"/>
              <w:widowControl w:val="0"/>
              <w:tabs>
                <w:tab w:val="left" w:pos="3124"/>
              </w:tabs>
              <w:kinsoku/>
              <w:wordWrap/>
              <w:overflowPunct/>
              <w:topLinePunct w:val="0"/>
              <w:autoSpaceDE/>
              <w:autoSpaceDN/>
              <w:bidi w:val="0"/>
              <w:adjustRightInd/>
              <w:spacing w:before="0" w:after="0"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2</w:t>
            </w:r>
          </w:p>
        </w:tc>
        <w:tc>
          <w:tcPr>
            <w:tcW w:w="2108" w:type="pct"/>
            <w:noWrap w:val="0"/>
            <w:vAlign w:val="center"/>
          </w:tcPr>
          <w:p>
            <w:pPr>
              <w:pStyle w:val="6"/>
              <w:keepNext w:val="0"/>
              <w:keepLines w:val="0"/>
              <w:pageBreakBefore w:val="0"/>
              <w:widowControl w:val="0"/>
              <w:tabs>
                <w:tab w:val="left" w:pos="3124"/>
              </w:tabs>
              <w:kinsoku/>
              <w:wordWrap/>
              <w:overflowPunct/>
              <w:topLinePunct w:val="0"/>
              <w:autoSpaceDE/>
              <w:autoSpaceDN/>
              <w:bidi w:val="0"/>
              <w:adjustRightInd/>
              <w:spacing w:before="0" w:after="0"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展板制作</w:t>
            </w:r>
          </w:p>
        </w:tc>
        <w:tc>
          <w:tcPr>
            <w:tcW w:w="785" w:type="pct"/>
            <w:noWrap w:val="0"/>
            <w:vAlign w:val="center"/>
          </w:tcPr>
          <w:p>
            <w:pPr>
              <w:pStyle w:val="6"/>
              <w:keepNext w:val="0"/>
              <w:keepLines w:val="0"/>
              <w:pageBreakBefore w:val="0"/>
              <w:widowControl w:val="0"/>
              <w:tabs>
                <w:tab w:val="left" w:pos="3124"/>
              </w:tabs>
              <w:kinsoku/>
              <w:wordWrap/>
              <w:overflowPunct/>
              <w:topLinePunct w:val="0"/>
              <w:autoSpaceDE/>
              <w:autoSpaceDN/>
              <w:bidi w:val="0"/>
              <w:adjustRightInd/>
              <w:spacing w:before="0" w:after="0"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  ）块</w:t>
            </w:r>
          </w:p>
        </w:tc>
        <w:tc>
          <w:tcPr>
            <w:tcW w:w="702" w:type="pct"/>
            <w:noWrap w:val="0"/>
            <w:vAlign w:val="center"/>
          </w:tcPr>
          <w:p>
            <w:pPr>
              <w:pStyle w:val="6"/>
              <w:keepNext w:val="0"/>
              <w:keepLines w:val="0"/>
              <w:pageBreakBefore w:val="0"/>
              <w:widowControl w:val="0"/>
              <w:tabs>
                <w:tab w:val="left" w:pos="3124"/>
              </w:tabs>
              <w:kinsoku/>
              <w:wordWrap/>
              <w:overflowPunct/>
              <w:topLinePunct w:val="0"/>
              <w:autoSpaceDE/>
              <w:autoSpaceDN/>
              <w:bidi w:val="0"/>
              <w:adjustRightInd/>
              <w:spacing w:before="0" w:after="0" w:line="360" w:lineRule="auto"/>
              <w:jc w:val="center"/>
              <w:textAlignment w:val="auto"/>
              <w:rPr>
                <w:rFonts w:hint="eastAsia" w:ascii="宋体" w:hAnsi="宋体" w:eastAsia="宋体" w:cs="宋体"/>
                <w:color w:val="auto"/>
                <w:kern w:val="2"/>
                <w:sz w:val="21"/>
                <w:szCs w:val="21"/>
                <w:lang w:val="en-US" w:eastAsia="zh-CN" w:bidi="ar-SA"/>
              </w:rPr>
            </w:pPr>
          </w:p>
        </w:tc>
        <w:tc>
          <w:tcPr>
            <w:tcW w:w="923" w:type="pct"/>
            <w:noWrap w:val="0"/>
            <w:vAlign w:val="center"/>
          </w:tcPr>
          <w:p>
            <w:pPr>
              <w:pStyle w:val="6"/>
              <w:keepNext w:val="0"/>
              <w:keepLines w:val="0"/>
              <w:pageBreakBefore w:val="0"/>
              <w:widowControl w:val="0"/>
              <w:tabs>
                <w:tab w:val="left" w:pos="3124"/>
              </w:tabs>
              <w:kinsoku/>
              <w:wordWrap/>
              <w:overflowPunct/>
              <w:topLinePunct w:val="0"/>
              <w:autoSpaceDE/>
              <w:autoSpaceDN/>
              <w:bidi w:val="0"/>
              <w:adjustRightInd/>
              <w:spacing w:before="0" w:after="0" w:line="360" w:lineRule="auto"/>
              <w:jc w:val="center"/>
              <w:textAlignment w:val="auto"/>
              <w:rPr>
                <w:rFonts w:hint="eastAsia" w:ascii="宋体" w:hAnsi="宋体" w:eastAsia="宋体" w:cs="宋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479" w:type="pct"/>
            <w:noWrap w:val="0"/>
            <w:vAlign w:val="center"/>
          </w:tcPr>
          <w:p>
            <w:pPr>
              <w:pStyle w:val="6"/>
              <w:keepNext w:val="0"/>
              <w:keepLines w:val="0"/>
              <w:pageBreakBefore w:val="0"/>
              <w:widowControl w:val="0"/>
              <w:tabs>
                <w:tab w:val="left" w:pos="3124"/>
              </w:tabs>
              <w:kinsoku/>
              <w:wordWrap/>
              <w:overflowPunct/>
              <w:topLinePunct w:val="0"/>
              <w:autoSpaceDE/>
              <w:autoSpaceDN/>
              <w:bidi w:val="0"/>
              <w:adjustRightInd/>
              <w:spacing w:before="0" w:after="0"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3</w:t>
            </w:r>
          </w:p>
        </w:tc>
        <w:tc>
          <w:tcPr>
            <w:tcW w:w="2108" w:type="pct"/>
            <w:noWrap w:val="0"/>
            <w:vAlign w:val="center"/>
          </w:tcPr>
          <w:p>
            <w:pPr>
              <w:pStyle w:val="6"/>
              <w:keepNext w:val="0"/>
              <w:keepLines w:val="0"/>
              <w:pageBreakBefore w:val="0"/>
              <w:widowControl w:val="0"/>
              <w:tabs>
                <w:tab w:val="left" w:pos="3124"/>
              </w:tabs>
              <w:kinsoku/>
              <w:wordWrap/>
              <w:overflowPunct/>
              <w:topLinePunct w:val="0"/>
              <w:autoSpaceDE/>
              <w:autoSpaceDN/>
              <w:bidi w:val="0"/>
              <w:adjustRightInd/>
              <w:spacing w:before="0" w:after="0"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视频制作</w:t>
            </w:r>
          </w:p>
        </w:tc>
        <w:tc>
          <w:tcPr>
            <w:tcW w:w="785" w:type="pct"/>
            <w:noWrap w:val="0"/>
            <w:vAlign w:val="center"/>
          </w:tcPr>
          <w:p>
            <w:pPr>
              <w:pStyle w:val="6"/>
              <w:keepNext w:val="0"/>
              <w:keepLines w:val="0"/>
              <w:pageBreakBefore w:val="0"/>
              <w:widowControl w:val="0"/>
              <w:tabs>
                <w:tab w:val="left" w:pos="3124"/>
              </w:tabs>
              <w:kinsoku/>
              <w:wordWrap/>
              <w:overflowPunct/>
              <w:topLinePunct w:val="0"/>
              <w:autoSpaceDE/>
              <w:autoSpaceDN/>
              <w:bidi w:val="0"/>
              <w:adjustRightInd/>
              <w:spacing w:before="0" w:after="0"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  ）套</w:t>
            </w:r>
          </w:p>
        </w:tc>
        <w:tc>
          <w:tcPr>
            <w:tcW w:w="702" w:type="pct"/>
            <w:noWrap w:val="0"/>
            <w:vAlign w:val="center"/>
          </w:tcPr>
          <w:p>
            <w:pPr>
              <w:pStyle w:val="6"/>
              <w:keepNext w:val="0"/>
              <w:keepLines w:val="0"/>
              <w:pageBreakBefore w:val="0"/>
              <w:widowControl w:val="0"/>
              <w:tabs>
                <w:tab w:val="left" w:pos="3124"/>
              </w:tabs>
              <w:kinsoku/>
              <w:wordWrap/>
              <w:overflowPunct/>
              <w:topLinePunct w:val="0"/>
              <w:autoSpaceDE/>
              <w:autoSpaceDN/>
              <w:bidi w:val="0"/>
              <w:adjustRightInd/>
              <w:spacing w:before="0" w:after="0" w:line="360" w:lineRule="auto"/>
              <w:jc w:val="center"/>
              <w:textAlignment w:val="auto"/>
              <w:rPr>
                <w:rFonts w:hint="eastAsia" w:ascii="宋体" w:hAnsi="宋体" w:eastAsia="宋体" w:cs="宋体"/>
                <w:color w:val="auto"/>
                <w:kern w:val="2"/>
                <w:sz w:val="21"/>
                <w:szCs w:val="21"/>
                <w:lang w:val="en-US" w:eastAsia="zh-CN" w:bidi="ar-SA"/>
              </w:rPr>
            </w:pPr>
          </w:p>
        </w:tc>
        <w:tc>
          <w:tcPr>
            <w:tcW w:w="923" w:type="pct"/>
            <w:noWrap w:val="0"/>
            <w:vAlign w:val="center"/>
          </w:tcPr>
          <w:p>
            <w:pPr>
              <w:pStyle w:val="6"/>
              <w:keepNext w:val="0"/>
              <w:keepLines w:val="0"/>
              <w:pageBreakBefore w:val="0"/>
              <w:widowControl w:val="0"/>
              <w:tabs>
                <w:tab w:val="left" w:pos="3124"/>
              </w:tabs>
              <w:kinsoku/>
              <w:wordWrap/>
              <w:overflowPunct/>
              <w:topLinePunct w:val="0"/>
              <w:autoSpaceDE/>
              <w:autoSpaceDN/>
              <w:bidi w:val="0"/>
              <w:adjustRightInd/>
              <w:spacing w:before="0" w:after="0" w:line="360" w:lineRule="auto"/>
              <w:jc w:val="center"/>
              <w:textAlignment w:val="auto"/>
              <w:rPr>
                <w:rFonts w:hint="eastAsia" w:ascii="宋体" w:hAnsi="宋体" w:eastAsia="宋体" w:cs="宋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479" w:type="pct"/>
            <w:noWrap w:val="0"/>
            <w:vAlign w:val="center"/>
          </w:tcPr>
          <w:p>
            <w:pPr>
              <w:pStyle w:val="6"/>
              <w:keepNext w:val="0"/>
              <w:keepLines w:val="0"/>
              <w:pageBreakBefore w:val="0"/>
              <w:widowControl w:val="0"/>
              <w:tabs>
                <w:tab w:val="left" w:pos="3124"/>
              </w:tabs>
              <w:kinsoku/>
              <w:wordWrap/>
              <w:overflowPunct/>
              <w:topLinePunct w:val="0"/>
              <w:autoSpaceDE/>
              <w:autoSpaceDN/>
              <w:bidi w:val="0"/>
              <w:adjustRightInd/>
              <w:spacing w:before="0" w:after="0"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4</w:t>
            </w:r>
          </w:p>
        </w:tc>
        <w:tc>
          <w:tcPr>
            <w:tcW w:w="2108" w:type="pct"/>
            <w:noWrap w:val="0"/>
            <w:vAlign w:val="center"/>
          </w:tcPr>
          <w:p>
            <w:pPr>
              <w:pStyle w:val="6"/>
              <w:keepNext w:val="0"/>
              <w:keepLines w:val="0"/>
              <w:pageBreakBefore w:val="0"/>
              <w:widowControl w:val="0"/>
              <w:tabs>
                <w:tab w:val="left" w:pos="3124"/>
              </w:tabs>
              <w:kinsoku/>
              <w:wordWrap/>
              <w:overflowPunct/>
              <w:topLinePunct w:val="0"/>
              <w:autoSpaceDE/>
              <w:autoSpaceDN/>
              <w:bidi w:val="0"/>
              <w:adjustRightInd/>
              <w:spacing w:before="0" w:after="0"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展品</w:t>
            </w:r>
          </w:p>
        </w:tc>
        <w:tc>
          <w:tcPr>
            <w:tcW w:w="785" w:type="pct"/>
            <w:noWrap w:val="0"/>
            <w:vAlign w:val="center"/>
          </w:tcPr>
          <w:p>
            <w:pPr>
              <w:pStyle w:val="6"/>
              <w:keepNext w:val="0"/>
              <w:keepLines w:val="0"/>
              <w:pageBreakBefore w:val="0"/>
              <w:widowControl w:val="0"/>
              <w:tabs>
                <w:tab w:val="left" w:pos="3124"/>
              </w:tabs>
              <w:kinsoku/>
              <w:wordWrap/>
              <w:overflowPunct/>
              <w:topLinePunct w:val="0"/>
              <w:autoSpaceDE/>
              <w:autoSpaceDN/>
              <w:bidi w:val="0"/>
              <w:adjustRightInd/>
              <w:spacing w:before="0" w:after="0"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  ）件</w:t>
            </w:r>
          </w:p>
        </w:tc>
        <w:tc>
          <w:tcPr>
            <w:tcW w:w="702" w:type="pct"/>
            <w:noWrap w:val="0"/>
            <w:vAlign w:val="center"/>
          </w:tcPr>
          <w:p>
            <w:pPr>
              <w:pStyle w:val="6"/>
              <w:keepNext w:val="0"/>
              <w:keepLines w:val="0"/>
              <w:pageBreakBefore w:val="0"/>
              <w:widowControl w:val="0"/>
              <w:tabs>
                <w:tab w:val="left" w:pos="3124"/>
              </w:tabs>
              <w:kinsoku/>
              <w:wordWrap/>
              <w:overflowPunct/>
              <w:topLinePunct w:val="0"/>
              <w:autoSpaceDE/>
              <w:autoSpaceDN/>
              <w:bidi w:val="0"/>
              <w:adjustRightInd/>
              <w:spacing w:before="0" w:after="0" w:line="360" w:lineRule="auto"/>
              <w:jc w:val="center"/>
              <w:textAlignment w:val="auto"/>
              <w:rPr>
                <w:rFonts w:hint="eastAsia" w:ascii="宋体" w:hAnsi="宋体" w:eastAsia="宋体" w:cs="宋体"/>
                <w:color w:val="auto"/>
                <w:kern w:val="2"/>
                <w:sz w:val="21"/>
                <w:szCs w:val="21"/>
                <w:lang w:val="en-US" w:eastAsia="zh-CN" w:bidi="ar-SA"/>
              </w:rPr>
            </w:pPr>
          </w:p>
        </w:tc>
        <w:tc>
          <w:tcPr>
            <w:tcW w:w="923" w:type="pct"/>
            <w:noWrap w:val="0"/>
            <w:vAlign w:val="center"/>
          </w:tcPr>
          <w:p>
            <w:pPr>
              <w:pStyle w:val="6"/>
              <w:keepNext w:val="0"/>
              <w:keepLines w:val="0"/>
              <w:pageBreakBefore w:val="0"/>
              <w:widowControl w:val="0"/>
              <w:tabs>
                <w:tab w:val="left" w:pos="3124"/>
              </w:tabs>
              <w:kinsoku/>
              <w:wordWrap/>
              <w:overflowPunct/>
              <w:topLinePunct w:val="0"/>
              <w:autoSpaceDE/>
              <w:autoSpaceDN/>
              <w:bidi w:val="0"/>
              <w:adjustRightInd/>
              <w:spacing w:before="0" w:after="0" w:line="360" w:lineRule="auto"/>
              <w:jc w:val="center"/>
              <w:textAlignment w:val="auto"/>
              <w:rPr>
                <w:rFonts w:hint="eastAsia" w:ascii="宋体" w:hAnsi="宋体" w:eastAsia="宋体" w:cs="宋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79" w:type="pct"/>
            <w:noWrap w:val="0"/>
            <w:vAlign w:val="center"/>
          </w:tcPr>
          <w:p>
            <w:pPr>
              <w:pStyle w:val="6"/>
              <w:keepNext w:val="0"/>
              <w:keepLines w:val="0"/>
              <w:pageBreakBefore w:val="0"/>
              <w:widowControl w:val="0"/>
              <w:tabs>
                <w:tab w:val="left" w:pos="3124"/>
              </w:tabs>
              <w:kinsoku/>
              <w:wordWrap/>
              <w:overflowPunct/>
              <w:topLinePunct w:val="0"/>
              <w:autoSpaceDE/>
              <w:autoSpaceDN/>
              <w:bidi w:val="0"/>
              <w:adjustRightInd/>
              <w:spacing w:before="0" w:after="0"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5</w:t>
            </w:r>
          </w:p>
        </w:tc>
        <w:tc>
          <w:tcPr>
            <w:tcW w:w="2108" w:type="pct"/>
            <w:noWrap w:val="0"/>
            <w:vAlign w:val="center"/>
          </w:tcPr>
          <w:p>
            <w:pPr>
              <w:pStyle w:val="6"/>
              <w:keepNext w:val="0"/>
              <w:keepLines w:val="0"/>
              <w:pageBreakBefore w:val="0"/>
              <w:widowControl w:val="0"/>
              <w:tabs>
                <w:tab w:val="left" w:pos="3124"/>
              </w:tabs>
              <w:kinsoku/>
              <w:wordWrap/>
              <w:overflowPunct/>
              <w:topLinePunct w:val="0"/>
              <w:autoSpaceDE/>
              <w:autoSpaceDN/>
              <w:bidi w:val="0"/>
              <w:adjustRightInd/>
              <w:spacing w:before="0" w:after="0"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展览日常维护</w:t>
            </w:r>
          </w:p>
        </w:tc>
        <w:tc>
          <w:tcPr>
            <w:tcW w:w="785" w:type="pct"/>
            <w:noWrap w:val="0"/>
            <w:vAlign w:val="center"/>
          </w:tcPr>
          <w:p>
            <w:pPr>
              <w:pStyle w:val="6"/>
              <w:keepNext w:val="0"/>
              <w:keepLines w:val="0"/>
              <w:pageBreakBefore w:val="0"/>
              <w:widowControl w:val="0"/>
              <w:tabs>
                <w:tab w:val="left" w:pos="3124"/>
              </w:tabs>
              <w:kinsoku/>
              <w:wordWrap/>
              <w:overflowPunct/>
              <w:topLinePunct w:val="0"/>
              <w:autoSpaceDE/>
              <w:autoSpaceDN/>
              <w:bidi w:val="0"/>
              <w:adjustRightInd/>
              <w:spacing w:before="0" w:after="0"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  ）</w:t>
            </w:r>
            <w:r>
              <w:rPr>
                <w:rFonts w:hint="eastAsia" w:ascii="宋体" w:hAnsi="宋体" w:eastAsia="宋体" w:cs="宋体"/>
                <w:color w:val="auto"/>
                <w:kern w:val="2"/>
                <w:sz w:val="21"/>
                <w:szCs w:val="21"/>
                <w:lang w:val="en-US" w:eastAsia="zh-CN" w:bidi="ar-SA"/>
              </w:rPr>
              <w:t>天</w:t>
            </w:r>
          </w:p>
        </w:tc>
        <w:tc>
          <w:tcPr>
            <w:tcW w:w="702" w:type="pct"/>
            <w:noWrap w:val="0"/>
            <w:vAlign w:val="center"/>
          </w:tcPr>
          <w:p>
            <w:pPr>
              <w:pStyle w:val="6"/>
              <w:keepNext w:val="0"/>
              <w:keepLines w:val="0"/>
              <w:pageBreakBefore w:val="0"/>
              <w:widowControl w:val="0"/>
              <w:tabs>
                <w:tab w:val="left" w:pos="3124"/>
              </w:tabs>
              <w:kinsoku/>
              <w:wordWrap/>
              <w:overflowPunct/>
              <w:topLinePunct w:val="0"/>
              <w:autoSpaceDE/>
              <w:autoSpaceDN/>
              <w:bidi w:val="0"/>
              <w:adjustRightInd/>
              <w:spacing w:before="0" w:after="0" w:line="360" w:lineRule="auto"/>
              <w:jc w:val="center"/>
              <w:textAlignment w:val="auto"/>
              <w:rPr>
                <w:rFonts w:hint="eastAsia" w:ascii="宋体" w:hAnsi="宋体" w:eastAsia="宋体" w:cs="宋体"/>
                <w:color w:val="auto"/>
                <w:kern w:val="2"/>
                <w:sz w:val="21"/>
                <w:szCs w:val="21"/>
                <w:lang w:val="en-US" w:eastAsia="zh-CN" w:bidi="ar-SA"/>
              </w:rPr>
            </w:pPr>
          </w:p>
        </w:tc>
        <w:tc>
          <w:tcPr>
            <w:tcW w:w="923" w:type="pct"/>
            <w:noWrap w:val="0"/>
            <w:vAlign w:val="center"/>
          </w:tcPr>
          <w:p>
            <w:pPr>
              <w:pStyle w:val="6"/>
              <w:keepNext w:val="0"/>
              <w:keepLines w:val="0"/>
              <w:pageBreakBefore w:val="0"/>
              <w:widowControl w:val="0"/>
              <w:tabs>
                <w:tab w:val="left" w:pos="3124"/>
              </w:tabs>
              <w:kinsoku/>
              <w:wordWrap/>
              <w:overflowPunct/>
              <w:topLinePunct w:val="0"/>
              <w:autoSpaceDE/>
              <w:autoSpaceDN/>
              <w:bidi w:val="0"/>
              <w:adjustRightInd/>
              <w:spacing w:before="0" w:after="0" w:line="360" w:lineRule="auto"/>
              <w:jc w:val="center"/>
              <w:textAlignment w:val="auto"/>
              <w:rPr>
                <w:rFonts w:hint="eastAsia" w:ascii="宋体" w:hAnsi="宋体" w:eastAsia="宋体" w:cs="宋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479" w:type="pct"/>
            <w:noWrap w:val="0"/>
            <w:vAlign w:val="center"/>
          </w:tcPr>
          <w:p>
            <w:pPr>
              <w:pStyle w:val="6"/>
              <w:keepNext w:val="0"/>
              <w:keepLines w:val="0"/>
              <w:pageBreakBefore w:val="0"/>
              <w:widowControl w:val="0"/>
              <w:tabs>
                <w:tab w:val="left" w:pos="3124"/>
              </w:tabs>
              <w:kinsoku/>
              <w:wordWrap/>
              <w:overflowPunct/>
              <w:topLinePunct w:val="0"/>
              <w:autoSpaceDE/>
              <w:autoSpaceDN/>
              <w:bidi w:val="0"/>
              <w:adjustRightInd/>
              <w:spacing w:before="0" w:after="0"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6</w:t>
            </w:r>
          </w:p>
        </w:tc>
        <w:tc>
          <w:tcPr>
            <w:tcW w:w="2108" w:type="pct"/>
            <w:noWrap w:val="0"/>
            <w:vAlign w:val="center"/>
          </w:tcPr>
          <w:p>
            <w:pPr>
              <w:pStyle w:val="6"/>
              <w:keepNext w:val="0"/>
              <w:keepLines w:val="0"/>
              <w:pageBreakBefore w:val="0"/>
              <w:widowControl w:val="0"/>
              <w:tabs>
                <w:tab w:val="left" w:pos="3124"/>
              </w:tabs>
              <w:kinsoku/>
              <w:wordWrap/>
              <w:overflowPunct/>
              <w:topLinePunct w:val="0"/>
              <w:autoSpaceDE/>
              <w:autoSpaceDN/>
              <w:bidi w:val="0"/>
              <w:adjustRightInd/>
              <w:spacing w:before="0" w:after="0"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展陈布置（</w:t>
            </w:r>
            <w:r>
              <w:rPr>
                <w:rFonts w:hint="eastAsia" w:ascii="宋体" w:hAnsi="宋体" w:eastAsia="宋体" w:cs="宋体"/>
                <w:color w:val="auto"/>
                <w:kern w:val="2"/>
                <w:sz w:val="21"/>
                <w:szCs w:val="21"/>
                <w:lang w:val="en-US" w:eastAsia="zh-CN" w:bidi="ar-SA"/>
              </w:rPr>
              <w:t>布展、撤展</w:t>
            </w:r>
            <w:r>
              <w:rPr>
                <w:rFonts w:hint="eastAsia" w:ascii="宋体" w:hAnsi="宋体" w:cs="宋体"/>
                <w:color w:val="auto"/>
                <w:kern w:val="2"/>
                <w:sz w:val="21"/>
                <w:szCs w:val="21"/>
                <w:lang w:val="en-US" w:eastAsia="zh-CN" w:bidi="ar-SA"/>
              </w:rPr>
              <w:t>）</w:t>
            </w:r>
          </w:p>
        </w:tc>
        <w:tc>
          <w:tcPr>
            <w:tcW w:w="785" w:type="pct"/>
            <w:noWrap w:val="0"/>
            <w:vAlign w:val="center"/>
          </w:tcPr>
          <w:p>
            <w:pPr>
              <w:pStyle w:val="6"/>
              <w:keepNext w:val="0"/>
              <w:keepLines w:val="0"/>
              <w:pageBreakBefore w:val="0"/>
              <w:widowControl w:val="0"/>
              <w:tabs>
                <w:tab w:val="left" w:pos="3124"/>
              </w:tabs>
              <w:kinsoku/>
              <w:wordWrap/>
              <w:overflowPunct/>
              <w:topLinePunct w:val="0"/>
              <w:autoSpaceDE/>
              <w:autoSpaceDN/>
              <w:bidi w:val="0"/>
              <w:adjustRightInd/>
              <w:spacing w:before="0" w:after="0" w:line="360" w:lineRule="auto"/>
              <w:jc w:val="center"/>
              <w:textAlignment w:val="auto"/>
              <w:rPr>
                <w:rFonts w:hint="default"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1套</w:t>
            </w:r>
          </w:p>
        </w:tc>
        <w:tc>
          <w:tcPr>
            <w:tcW w:w="702" w:type="pct"/>
            <w:noWrap w:val="0"/>
            <w:vAlign w:val="center"/>
          </w:tcPr>
          <w:p>
            <w:pPr>
              <w:pStyle w:val="6"/>
              <w:keepNext w:val="0"/>
              <w:keepLines w:val="0"/>
              <w:pageBreakBefore w:val="0"/>
              <w:widowControl w:val="0"/>
              <w:tabs>
                <w:tab w:val="left" w:pos="3124"/>
              </w:tabs>
              <w:kinsoku/>
              <w:wordWrap/>
              <w:overflowPunct/>
              <w:topLinePunct w:val="0"/>
              <w:autoSpaceDE/>
              <w:autoSpaceDN/>
              <w:bidi w:val="0"/>
              <w:adjustRightInd/>
              <w:spacing w:before="0" w:after="0" w:line="360" w:lineRule="auto"/>
              <w:jc w:val="center"/>
              <w:textAlignment w:val="auto"/>
              <w:rPr>
                <w:rFonts w:hint="eastAsia" w:ascii="宋体" w:hAnsi="宋体" w:eastAsia="宋体" w:cs="宋体"/>
                <w:color w:val="auto"/>
                <w:kern w:val="2"/>
                <w:sz w:val="21"/>
                <w:szCs w:val="21"/>
                <w:lang w:val="en-US" w:eastAsia="zh-CN" w:bidi="ar-SA"/>
              </w:rPr>
            </w:pPr>
          </w:p>
        </w:tc>
        <w:tc>
          <w:tcPr>
            <w:tcW w:w="923" w:type="pct"/>
            <w:noWrap w:val="0"/>
            <w:vAlign w:val="center"/>
          </w:tcPr>
          <w:p>
            <w:pPr>
              <w:pStyle w:val="6"/>
              <w:keepNext w:val="0"/>
              <w:keepLines w:val="0"/>
              <w:pageBreakBefore w:val="0"/>
              <w:widowControl w:val="0"/>
              <w:tabs>
                <w:tab w:val="left" w:pos="3124"/>
              </w:tabs>
              <w:kinsoku/>
              <w:wordWrap/>
              <w:overflowPunct/>
              <w:topLinePunct w:val="0"/>
              <w:autoSpaceDE/>
              <w:autoSpaceDN/>
              <w:bidi w:val="0"/>
              <w:adjustRightInd/>
              <w:spacing w:before="0" w:after="0" w:line="360" w:lineRule="auto"/>
              <w:jc w:val="center"/>
              <w:textAlignment w:val="auto"/>
              <w:rPr>
                <w:rFonts w:hint="eastAsia" w:ascii="宋体" w:hAnsi="宋体" w:eastAsia="宋体" w:cs="宋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479" w:type="pct"/>
            <w:tcBorders>
              <w:top w:val="nil"/>
            </w:tcBorders>
            <w:noWrap w:val="0"/>
            <w:vAlign w:val="center"/>
          </w:tcPr>
          <w:p>
            <w:pPr>
              <w:pStyle w:val="6"/>
              <w:keepNext w:val="0"/>
              <w:keepLines w:val="0"/>
              <w:pageBreakBefore w:val="0"/>
              <w:widowControl w:val="0"/>
              <w:tabs>
                <w:tab w:val="left" w:pos="3124"/>
              </w:tabs>
              <w:kinsoku/>
              <w:wordWrap/>
              <w:overflowPunct/>
              <w:topLinePunct w:val="0"/>
              <w:autoSpaceDE/>
              <w:autoSpaceDN/>
              <w:bidi w:val="0"/>
              <w:adjustRightInd/>
              <w:spacing w:before="0" w:after="0" w:line="360" w:lineRule="auto"/>
              <w:jc w:val="center"/>
              <w:textAlignment w:val="auto"/>
              <w:rPr>
                <w:rFonts w:hint="default"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7</w:t>
            </w:r>
          </w:p>
        </w:tc>
        <w:tc>
          <w:tcPr>
            <w:tcW w:w="2108" w:type="pct"/>
            <w:tcBorders>
              <w:top w:val="nil"/>
            </w:tcBorders>
            <w:noWrap w:val="0"/>
            <w:vAlign w:val="center"/>
          </w:tcPr>
          <w:p>
            <w:pPr>
              <w:pStyle w:val="6"/>
              <w:keepNext w:val="0"/>
              <w:keepLines w:val="0"/>
              <w:pageBreakBefore w:val="0"/>
              <w:widowControl w:val="0"/>
              <w:tabs>
                <w:tab w:val="left" w:pos="3124"/>
              </w:tabs>
              <w:kinsoku/>
              <w:wordWrap/>
              <w:overflowPunct/>
              <w:topLinePunct w:val="0"/>
              <w:autoSpaceDE/>
              <w:autoSpaceDN/>
              <w:bidi w:val="0"/>
              <w:adjustRightInd/>
              <w:spacing w:before="0" w:after="0"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其他</w:t>
            </w:r>
          </w:p>
        </w:tc>
        <w:tc>
          <w:tcPr>
            <w:tcW w:w="785" w:type="pct"/>
            <w:tcBorders>
              <w:top w:val="nil"/>
            </w:tcBorders>
            <w:noWrap w:val="0"/>
            <w:vAlign w:val="center"/>
          </w:tcPr>
          <w:p>
            <w:pPr>
              <w:pStyle w:val="6"/>
              <w:keepNext w:val="0"/>
              <w:keepLines w:val="0"/>
              <w:pageBreakBefore w:val="0"/>
              <w:widowControl w:val="0"/>
              <w:tabs>
                <w:tab w:val="left" w:pos="3124"/>
              </w:tabs>
              <w:kinsoku/>
              <w:wordWrap/>
              <w:overflowPunct/>
              <w:topLinePunct w:val="0"/>
              <w:autoSpaceDE/>
              <w:autoSpaceDN/>
              <w:bidi w:val="0"/>
              <w:adjustRightInd/>
              <w:spacing w:before="0" w:after="0" w:line="360" w:lineRule="auto"/>
              <w:jc w:val="center"/>
              <w:textAlignment w:val="auto"/>
              <w:rPr>
                <w:rFonts w:hint="eastAsia" w:ascii="宋体" w:hAnsi="宋体" w:eastAsia="宋体" w:cs="宋体"/>
                <w:color w:val="auto"/>
                <w:kern w:val="2"/>
                <w:sz w:val="21"/>
                <w:szCs w:val="21"/>
                <w:lang w:val="en-US" w:eastAsia="zh-CN" w:bidi="ar-SA"/>
              </w:rPr>
            </w:pPr>
          </w:p>
        </w:tc>
        <w:tc>
          <w:tcPr>
            <w:tcW w:w="702" w:type="pct"/>
            <w:tcBorders>
              <w:top w:val="nil"/>
            </w:tcBorders>
            <w:noWrap w:val="0"/>
            <w:vAlign w:val="center"/>
          </w:tcPr>
          <w:p>
            <w:pPr>
              <w:pStyle w:val="6"/>
              <w:keepNext w:val="0"/>
              <w:keepLines w:val="0"/>
              <w:pageBreakBefore w:val="0"/>
              <w:widowControl w:val="0"/>
              <w:tabs>
                <w:tab w:val="left" w:pos="3124"/>
              </w:tabs>
              <w:kinsoku/>
              <w:wordWrap/>
              <w:overflowPunct/>
              <w:topLinePunct w:val="0"/>
              <w:autoSpaceDE/>
              <w:autoSpaceDN/>
              <w:bidi w:val="0"/>
              <w:adjustRightInd/>
              <w:spacing w:before="0" w:after="0" w:line="360" w:lineRule="auto"/>
              <w:jc w:val="center"/>
              <w:textAlignment w:val="auto"/>
              <w:rPr>
                <w:rFonts w:hint="eastAsia" w:ascii="宋体" w:hAnsi="宋体" w:eastAsia="宋体" w:cs="宋体"/>
                <w:color w:val="auto"/>
                <w:kern w:val="2"/>
                <w:sz w:val="21"/>
                <w:szCs w:val="21"/>
                <w:lang w:val="en-US" w:eastAsia="zh-CN" w:bidi="ar-SA"/>
              </w:rPr>
            </w:pPr>
          </w:p>
        </w:tc>
        <w:tc>
          <w:tcPr>
            <w:tcW w:w="923" w:type="pct"/>
            <w:tcBorders>
              <w:top w:val="nil"/>
            </w:tcBorders>
            <w:noWrap w:val="0"/>
            <w:vAlign w:val="center"/>
          </w:tcPr>
          <w:p>
            <w:pPr>
              <w:pStyle w:val="6"/>
              <w:keepNext w:val="0"/>
              <w:keepLines w:val="0"/>
              <w:pageBreakBefore w:val="0"/>
              <w:widowControl w:val="0"/>
              <w:tabs>
                <w:tab w:val="left" w:pos="3124"/>
              </w:tabs>
              <w:kinsoku/>
              <w:wordWrap/>
              <w:overflowPunct/>
              <w:topLinePunct w:val="0"/>
              <w:autoSpaceDE/>
              <w:autoSpaceDN/>
              <w:bidi w:val="0"/>
              <w:adjustRightInd/>
              <w:spacing w:before="0" w:after="0" w:line="360" w:lineRule="auto"/>
              <w:jc w:val="center"/>
              <w:textAlignment w:val="auto"/>
              <w:rPr>
                <w:rFonts w:hint="eastAsia" w:ascii="宋体" w:hAnsi="宋体" w:eastAsia="宋体" w:cs="宋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479" w:type="pct"/>
            <w:noWrap w:val="0"/>
            <w:vAlign w:val="center"/>
          </w:tcPr>
          <w:p>
            <w:pPr>
              <w:pStyle w:val="6"/>
              <w:keepNext w:val="0"/>
              <w:keepLines w:val="0"/>
              <w:pageBreakBefore w:val="0"/>
              <w:widowControl w:val="0"/>
              <w:tabs>
                <w:tab w:val="left" w:pos="3124"/>
              </w:tabs>
              <w:kinsoku/>
              <w:wordWrap/>
              <w:overflowPunct/>
              <w:topLinePunct w:val="0"/>
              <w:autoSpaceDE/>
              <w:autoSpaceDN/>
              <w:bidi w:val="0"/>
              <w:adjustRightInd/>
              <w:spacing w:before="0" w:after="0"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8</w:t>
            </w:r>
          </w:p>
        </w:tc>
        <w:tc>
          <w:tcPr>
            <w:tcW w:w="2108" w:type="pct"/>
            <w:noWrap w:val="0"/>
            <w:vAlign w:val="center"/>
          </w:tcPr>
          <w:p>
            <w:pPr>
              <w:pStyle w:val="6"/>
              <w:keepNext w:val="0"/>
              <w:keepLines w:val="0"/>
              <w:pageBreakBefore w:val="0"/>
              <w:widowControl w:val="0"/>
              <w:tabs>
                <w:tab w:val="left" w:pos="3124"/>
              </w:tabs>
              <w:kinsoku/>
              <w:wordWrap/>
              <w:overflowPunct/>
              <w:topLinePunct w:val="0"/>
              <w:autoSpaceDE/>
              <w:autoSpaceDN/>
              <w:bidi w:val="0"/>
              <w:adjustRightInd/>
              <w:spacing w:before="0" w:after="0"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合计</w:t>
            </w:r>
          </w:p>
        </w:tc>
        <w:tc>
          <w:tcPr>
            <w:tcW w:w="785" w:type="pct"/>
            <w:noWrap w:val="0"/>
            <w:vAlign w:val="center"/>
          </w:tcPr>
          <w:p>
            <w:pPr>
              <w:pStyle w:val="6"/>
              <w:keepNext w:val="0"/>
              <w:keepLines w:val="0"/>
              <w:pageBreakBefore w:val="0"/>
              <w:widowControl w:val="0"/>
              <w:tabs>
                <w:tab w:val="left" w:pos="3124"/>
              </w:tabs>
              <w:kinsoku/>
              <w:wordWrap/>
              <w:overflowPunct/>
              <w:topLinePunct w:val="0"/>
              <w:autoSpaceDE/>
              <w:autoSpaceDN/>
              <w:bidi w:val="0"/>
              <w:adjustRightInd/>
              <w:spacing w:before="0" w:after="0" w:line="360" w:lineRule="auto"/>
              <w:jc w:val="center"/>
              <w:textAlignment w:val="auto"/>
              <w:rPr>
                <w:rFonts w:hint="eastAsia" w:ascii="宋体" w:hAnsi="宋体" w:eastAsia="宋体" w:cs="宋体"/>
                <w:color w:val="auto"/>
                <w:kern w:val="2"/>
                <w:sz w:val="21"/>
                <w:szCs w:val="21"/>
                <w:lang w:val="en-US" w:eastAsia="zh-CN" w:bidi="ar-SA"/>
              </w:rPr>
            </w:pPr>
          </w:p>
        </w:tc>
        <w:tc>
          <w:tcPr>
            <w:tcW w:w="702" w:type="pct"/>
            <w:noWrap w:val="0"/>
            <w:vAlign w:val="center"/>
          </w:tcPr>
          <w:p>
            <w:pPr>
              <w:pStyle w:val="6"/>
              <w:keepNext w:val="0"/>
              <w:keepLines w:val="0"/>
              <w:pageBreakBefore w:val="0"/>
              <w:widowControl w:val="0"/>
              <w:tabs>
                <w:tab w:val="left" w:pos="3124"/>
              </w:tabs>
              <w:kinsoku/>
              <w:wordWrap/>
              <w:overflowPunct/>
              <w:topLinePunct w:val="0"/>
              <w:autoSpaceDE/>
              <w:autoSpaceDN/>
              <w:bidi w:val="0"/>
              <w:adjustRightInd/>
              <w:spacing w:before="0" w:after="0" w:line="360" w:lineRule="auto"/>
              <w:jc w:val="center"/>
              <w:textAlignment w:val="auto"/>
              <w:rPr>
                <w:rFonts w:hint="eastAsia" w:ascii="宋体" w:hAnsi="宋体" w:eastAsia="宋体" w:cs="宋体"/>
                <w:color w:val="auto"/>
                <w:kern w:val="2"/>
                <w:sz w:val="21"/>
                <w:szCs w:val="21"/>
                <w:lang w:val="en-US" w:eastAsia="zh-CN" w:bidi="ar-SA"/>
              </w:rPr>
            </w:pPr>
          </w:p>
        </w:tc>
        <w:tc>
          <w:tcPr>
            <w:tcW w:w="923" w:type="pct"/>
            <w:noWrap w:val="0"/>
            <w:vAlign w:val="center"/>
          </w:tcPr>
          <w:p>
            <w:pPr>
              <w:pStyle w:val="6"/>
              <w:keepNext w:val="0"/>
              <w:keepLines w:val="0"/>
              <w:pageBreakBefore w:val="0"/>
              <w:widowControl w:val="0"/>
              <w:tabs>
                <w:tab w:val="left" w:pos="3124"/>
              </w:tabs>
              <w:kinsoku/>
              <w:wordWrap/>
              <w:overflowPunct/>
              <w:topLinePunct w:val="0"/>
              <w:autoSpaceDE/>
              <w:autoSpaceDN/>
              <w:bidi w:val="0"/>
              <w:adjustRightInd/>
              <w:spacing w:before="0" w:after="0" w:line="360" w:lineRule="auto"/>
              <w:jc w:val="center"/>
              <w:textAlignment w:val="auto"/>
              <w:rPr>
                <w:rFonts w:hint="eastAsia" w:ascii="宋体" w:hAnsi="宋体" w:eastAsia="宋体" w:cs="宋体"/>
                <w:color w:val="auto"/>
                <w:kern w:val="2"/>
                <w:sz w:val="21"/>
                <w:szCs w:val="21"/>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rPr>
      </w:pPr>
      <w:r>
        <w:rPr>
          <w:rFonts w:hint="eastAsia" w:ascii="宋体" w:hAnsi="宋体" w:eastAsia="宋体" w:cs="宋体"/>
          <w:sz w:val="24"/>
        </w:rPr>
        <w:t>响应报价单位（盖章）：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rPr>
      </w:pPr>
      <w:r>
        <w:rPr>
          <w:rFonts w:hint="eastAsia" w:ascii="宋体" w:hAnsi="宋体" w:eastAsia="宋体" w:cs="宋体"/>
          <w:sz w:val="24"/>
        </w:rPr>
        <w:t>法定代表人：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rPr>
      </w:pPr>
      <w:r>
        <w:rPr>
          <w:rFonts w:hint="eastAsia" w:ascii="宋体" w:hAnsi="宋体" w:eastAsia="宋体" w:cs="宋体"/>
          <w:sz w:val="24"/>
        </w:rPr>
        <w:t>代表人：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rPr>
      </w:pPr>
      <w:r>
        <w:rPr>
          <w:rFonts w:hint="eastAsia" w:ascii="宋体" w:hAnsi="宋体" w:eastAsia="宋体" w:cs="宋体"/>
          <w:sz w:val="24"/>
        </w:rPr>
        <w:t>联系电话：</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lODkyMWUzNWFlZTFhOGU1NTI3Y2M2MzUxMTZhN2QifQ=="/>
  </w:docVars>
  <w:rsids>
    <w:rsidRoot w:val="60056A30"/>
    <w:rsid w:val="056A1004"/>
    <w:rsid w:val="0C2D757F"/>
    <w:rsid w:val="206A26F8"/>
    <w:rsid w:val="2A6169AA"/>
    <w:rsid w:val="346959F8"/>
    <w:rsid w:val="40B90E06"/>
    <w:rsid w:val="44DC7506"/>
    <w:rsid w:val="4EF94AC3"/>
    <w:rsid w:val="530B346C"/>
    <w:rsid w:val="58422359"/>
    <w:rsid w:val="5D9C1A89"/>
    <w:rsid w:val="60056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kern w:val="0"/>
      <w:sz w:val="20"/>
      <w:szCs w:val="20"/>
    </w:rPr>
  </w:style>
  <w:style w:type="table" w:styleId="4">
    <w:name w:val="Table Grid"/>
    <w:basedOn w:val="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正文1"/>
    <w:qFormat/>
    <w:uiPriority w:val="0"/>
    <w:pPr>
      <w:widowControl w:val="0"/>
      <w:suppressAutoHyphens w:val="0"/>
      <w:bidi w:val="0"/>
      <w:spacing w:before="0" w:after="0"/>
      <w:jc w:val="both"/>
    </w:pPr>
    <w:rPr>
      <w:rFonts w:ascii="Calibri" w:hAnsi="Calibri" w:eastAsia="宋体" w:cs="Times New Roman"/>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2023-09-17T08:01:00Z</dcterms:created>
  <dc:creator>冯斌</dc:creator>
  <cp:lastModifiedBy>dell</cp:lastModifiedBy>
  <cp:lastPrinted>2023-09-17T08:48:52Z</cp:lastPrinted>
  <dcterms:modified xsi:type="dcterms:W3CDTF">2023-09-17T08:50:22Z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42AEB490C4AB4C3C826C8ADC0DBDF673_11</vt:lpwstr>
  </property>
</Properties>
</file>